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78" w:rsidRDefault="00B64978" w:rsidP="00174A3A">
      <w:pPr>
        <w:pStyle w:val="Overskrift1"/>
      </w:pPr>
    </w:p>
    <w:p w:rsidR="00B64978" w:rsidRDefault="00B64978" w:rsidP="00174A3A">
      <w:pPr>
        <w:pStyle w:val="Overskrift1"/>
      </w:pPr>
    </w:p>
    <w:p w:rsidR="00B64978" w:rsidRDefault="00B64978" w:rsidP="00174A3A">
      <w:pPr>
        <w:pStyle w:val="Overskrift1"/>
      </w:pPr>
    </w:p>
    <w:p w:rsidR="00B64978" w:rsidRDefault="00B64978" w:rsidP="00174A3A">
      <w:pPr>
        <w:pStyle w:val="Overskrift1"/>
      </w:pPr>
    </w:p>
    <w:p w:rsidR="00B64978" w:rsidRDefault="00B64978" w:rsidP="00174A3A">
      <w:pPr>
        <w:pStyle w:val="Overskrift1"/>
      </w:pPr>
    </w:p>
    <w:p w:rsidR="005B4D9D" w:rsidRDefault="0040368F" w:rsidP="00174A3A">
      <w:pPr>
        <w:pStyle w:val="Overskrift1"/>
      </w:pPr>
      <w:bookmarkStart w:id="0" w:name="_GoBack"/>
      <w:bookmarkEnd w:id="0"/>
      <w:r>
        <w:t>Lønnspolicy</w:t>
      </w:r>
    </w:p>
    <w:p w:rsidR="0040368F" w:rsidRP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TØI har en lønnspolicy som ligger til grunn for </w:t>
      </w:r>
      <w:r>
        <w:rPr>
          <w:rFonts w:cs="Times New Roman"/>
          <w:b w:val="0"/>
          <w:bCs w:val="0"/>
          <w:kern w:val="0"/>
          <w:szCs w:val="20"/>
          <w:lang w:eastAsia="nb-NO"/>
        </w:rPr>
        <w:t>kompetanseorientert stillings- og lønnssystem ved TØI</w:t>
      </w:r>
    </w:p>
    <w:p w:rsidR="0040368F" w:rsidRP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1. </w:t>
      </w:r>
      <w:proofErr w:type="spellStart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TØIs</w:t>
      </w:r>
      <w:proofErr w:type="spellEnd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 lønnspolicy skal gi de ansatte lønn og andre goder som gjør TØI i stand</w:t>
      </w:r>
      <w:r>
        <w:rPr>
          <w:rFonts w:cs="Times New Roman"/>
          <w:b w:val="0"/>
          <w:bCs w:val="0"/>
          <w:kern w:val="0"/>
          <w:szCs w:val="20"/>
          <w:lang w:eastAsia="nb-NO"/>
        </w:rPr>
        <w:t xml:space="preserve"> </w:t>
      </w: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til å rekruttere og beholde individer med den kompetansen som trengs for å</w:t>
      </w:r>
      <w:r>
        <w:rPr>
          <w:rFonts w:cs="Times New Roman"/>
          <w:b w:val="0"/>
          <w:bCs w:val="0"/>
          <w:kern w:val="0"/>
          <w:szCs w:val="20"/>
          <w:lang w:eastAsia="nb-NO"/>
        </w:rPr>
        <w:t xml:space="preserve"> </w:t>
      </w: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utvikle instituttet, samtidig som lønnen er økonomisk forsvarlig.</w:t>
      </w:r>
    </w:p>
    <w:p w:rsidR="0040368F" w:rsidRP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2. </w:t>
      </w:r>
      <w:proofErr w:type="spellStart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TØIs</w:t>
      </w:r>
      <w:proofErr w:type="spellEnd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 lønnspolicy skal stimulere til kompetanseutvikling.</w:t>
      </w:r>
    </w:p>
    <w:p w:rsid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3. </w:t>
      </w:r>
      <w:proofErr w:type="spellStart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TØIs</w:t>
      </w:r>
      <w:proofErr w:type="spellEnd"/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 lønnspolicy skal støtte opp under prestasjon for å nå strategiske mål</w:t>
      </w:r>
      <w:r>
        <w:rPr>
          <w:rFonts w:cs="Times New Roman"/>
          <w:b w:val="0"/>
          <w:bCs w:val="0"/>
          <w:kern w:val="0"/>
          <w:szCs w:val="20"/>
          <w:lang w:eastAsia="nb-NO"/>
        </w:rPr>
        <w:t xml:space="preserve"> </w:t>
      </w:r>
    </w:p>
    <w:p w:rsidR="0040368F" w:rsidRP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4. Lønnssystemet og -nivået skal være transparent, forutsigbar, skriftlig og</w:t>
      </w:r>
      <w:r>
        <w:rPr>
          <w:rFonts w:cs="Times New Roman"/>
          <w:b w:val="0"/>
          <w:bCs w:val="0"/>
          <w:kern w:val="0"/>
          <w:szCs w:val="20"/>
          <w:lang w:eastAsia="nb-NO"/>
        </w:rPr>
        <w:br/>
      </w: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forståelig for alle ansatte, oppleves rettferdig og være enkelt å håndtere for</w:t>
      </w:r>
      <w:r>
        <w:rPr>
          <w:rFonts w:cs="Times New Roman"/>
          <w:b w:val="0"/>
          <w:bCs w:val="0"/>
          <w:kern w:val="0"/>
          <w:szCs w:val="20"/>
          <w:lang w:eastAsia="nb-NO"/>
        </w:rPr>
        <w:t xml:space="preserve"> </w:t>
      </w: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ledere og HR.</w:t>
      </w:r>
    </w:p>
    <w:p w:rsidR="0040368F" w:rsidRPr="0040368F" w:rsidRDefault="0040368F" w:rsidP="0040368F">
      <w:pPr>
        <w:pStyle w:val="Overskrift1"/>
        <w:rPr>
          <w:rFonts w:cs="Times New Roman"/>
          <w:b w:val="0"/>
          <w:bCs w:val="0"/>
          <w:kern w:val="0"/>
          <w:szCs w:val="20"/>
          <w:lang w:eastAsia="nb-NO"/>
        </w:rPr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5. Lønnspolicyen skal underbygge arbeidet for økt likestilling og mangfold.</w:t>
      </w:r>
    </w:p>
    <w:p w:rsidR="0045597E" w:rsidRPr="001E266B" w:rsidRDefault="0040368F" w:rsidP="0040368F">
      <w:pPr>
        <w:pStyle w:val="Overskrift1"/>
      </w:pP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>6. Den årlige rammen i lønnsjusteringen skal skje i samarbeid mellom ledelse og</w:t>
      </w:r>
      <w:r>
        <w:rPr>
          <w:rFonts w:cs="Times New Roman"/>
          <w:b w:val="0"/>
          <w:bCs w:val="0"/>
          <w:kern w:val="0"/>
          <w:szCs w:val="20"/>
          <w:lang w:eastAsia="nb-NO"/>
        </w:rPr>
        <w:t xml:space="preserve"> </w:t>
      </w:r>
      <w:r w:rsidRPr="0040368F">
        <w:rPr>
          <w:rFonts w:cs="Times New Roman"/>
          <w:b w:val="0"/>
          <w:bCs w:val="0"/>
          <w:kern w:val="0"/>
          <w:szCs w:val="20"/>
          <w:lang w:eastAsia="nb-NO"/>
        </w:rPr>
        <w:t xml:space="preserve">ansatte/fagforeninger. </w:t>
      </w:r>
    </w:p>
    <w:sectPr w:rsidR="0045597E" w:rsidRPr="001E266B" w:rsidSect="0045597E">
      <w:headerReference w:type="default" r:id="rId7"/>
      <w:headerReference w:type="first" r:id="rId8"/>
      <w:footerReference w:type="first" r:id="rId9"/>
      <w:pgSz w:w="11906" w:h="16838" w:code="9"/>
      <w:pgMar w:top="2268" w:right="1985" w:bottom="2268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8F" w:rsidRDefault="0040368F">
      <w:r>
        <w:separator/>
      </w:r>
    </w:p>
  </w:endnote>
  <w:endnote w:type="continuationSeparator" w:id="0">
    <w:p w:rsidR="0040368F" w:rsidRDefault="004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7E" w:rsidRDefault="006F7CB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9258300</wp:posOffset>
          </wp:positionV>
          <wp:extent cx="7562850" cy="1428750"/>
          <wp:effectExtent l="1905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8F" w:rsidRDefault="0040368F">
      <w:r>
        <w:separator/>
      </w:r>
    </w:p>
  </w:footnote>
  <w:footnote w:type="continuationSeparator" w:id="0">
    <w:p w:rsidR="0040368F" w:rsidRDefault="0040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D5" w:rsidRPr="005E6AD5" w:rsidRDefault="005E6AD5" w:rsidP="005E6AD5">
    <w:pPr>
      <w:pStyle w:val="Topptekst"/>
      <w:jc w:val="center"/>
    </w:pPr>
    <w:r w:rsidRPr="00F562C0">
      <w:t xml:space="preserve">- </w:t>
    </w:r>
    <w:r w:rsidR="00CC2DCB" w:rsidRPr="00F562C0">
      <w:fldChar w:fldCharType="begin"/>
    </w:r>
    <w:r w:rsidRPr="00F562C0">
      <w:instrText xml:space="preserve"> PAGE </w:instrText>
    </w:r>
    <w:r w:rsidR="00CC2DCB" w:rsidRPr="00F562C0">
      <w:fldChar w:fldCharType="separate"/>
    </w:r>
    <w:r w:rsidR="0040368F">
      <w:rPr>
        <w:noProof/>
      </w:rPr>
      <w:t>2</w:t>
    </w:r>
    <w:r w:rsidR="00CC2DCB" w:rsidRPr="00F562C0">
      <w:fldChar w:fldCharType="end"/>
    </w:r>
    <w:r w:rsidRPr="00F562C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7E" w:rsidRDefault="006F7C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3048006"/>
          <wp:effectExtent l="19050" t="0" r="379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top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304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0C36AB"/>
    <w:multiLevelType w:val="multilevel"/>
    <w:tmpl w:val="B7CCA838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CA11E57"/>
    <w:multiLevelType w:val="hybridMultilevel"/>
    <w:tmpl w:val="5CEAF7CE"/>
    <w:lvl w:ilvl="0" w:tplc="D22A11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A4A6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68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0F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68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C1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2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48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F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12"/>
  </w:num>
  <w:num w:numId="5">
    <w:abstractNumId w:val="10"/>
  </w:num>
  <w:num w:numId="6">
    <w:abstractNumId w:val="27"/>
  </w:num>
  <w:num w:numId="7">
    <w:abstractNumId w:val="22"/>
  </w:num>
  <w:num w:numId="8">
    <w:abstractNumId w:val="26"/>
  </w:num>
  <w:num w:numId="9">
    <w:abstractNumId w:val="19"/>
  </w:num>
  <w:num w:numId="10">
    <w:abstractNumId w:val="33"/>
  </w:num>
  <w:num w:numId="11">
    <w:abstractNumId w:val="31"/>
  </w:num>
  <w:num w:numId="12">
    <w:abstractNumId w:val="2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7"/>
  </w:num>
  <w:num w:numId="23">
    <w:abstractNumId w:val="21"/>
  </w:num>
  <w:num w:numId="24">
    <w:abstractNumId w:val="15"/>
  </w:num>
  <w:num w:numId="25">
    <w:abstractNumId w:val="30"/>
  </w:num>
  <w:num w:numId="26">
    <w:abstractNumId w:val="24"/>
  </w:num>
  <w:num w:numId="27">
    <w:abstractNumId w:val="16"/>
  </w:num>
  <w:num w:numId="28">
    <w:abstractNumId w:val="14"/>
  </w:num>
  <w:num w:numId="29">
    <w:abstractNumId w:val="28"/>
  </w:num>
  <w:num w:numId="30">
    <w:abstractNumId w:val="20"/>
  </w:num>
  <w:num w:numId="31">
    <w:abstractNumId w:val="17"/>
  </w:num>
  <w:num w:numId="32">
    <w:abstractNumId w:val="34"/>
  </w:num>
  <w:num w:numId="33">
    <w:abstractNumId w:val="11"/>
  </w:num>
  <w:num w:numId="34">
    <w:abstractNumId w:val="9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11AEF"/>
    <w:rsid w:val="0002403C"/>
    <w:rsid w:val="00024CE7"/>
    <w:rsid w:val="00037064"/>
    <w:rsid w:val="000436BB"/>
    <w:rsid w:val="000537A3"/>
    <w:rsid w:val="00054B0C"/>
    <w:rsid w:val="000920F2"/>
    <w:rsid w:val="000B3429"/>
    <w:rsid w:val="000C2BF1"/>
    <w:rsid w:val="001108DE"/>
    <w:rsid w:val="00132C91"/>
    <w:rsid w:val="00156CE4"/>
    <w:rsid w:val="00171568"/>
    <w:rsid w:val="00174A3A"/>
    <w:rsid w:val="001804B1"/>
    <w:rsid w:val="00182B2B"/>
    <w:rsid w:val="00193AAE"/>
    <w:rsid w:val="001D3E15"/>
    <w:rsid w:val="001E266B"/>
    <w:rsid w:val="001E5BED"/>
    <w:rsid w:val="00201426"/>
    <w:rsid w:val="00220C22"/>
    <w:rsid w:val="00256F72"/>
    <w:rsid w:val="00257708"/>
    <w:rsid w:val="0026075F"/>
    <w:rsid w:val="0026288F"/>
    <w:rsid w:val="00272EAA"/>
    <w:rsid w:val="002A45EB"/>
    <w:rsid w:val="002C147F"/>
    <w:rsid w:val="002C3CAC"/>
    <w:rsid w:val="002D4F6C"/>
    <w:rsid w:val="00305E34"/>
    <w:rsid w:val="00343B96"/>
    <w:rsid w:val="00345C30"/>
    <w:rsid w:val="00366B46"/>
    <w:rsid w:val="0039750C"/>
    <w:rsid w:val="003B087E"/>
    <w:rsid w:val="003D6918"/>
    <w:rsid w:val="003F60FE"/>
    <w:rsid w:val="0040368F"/>
    <w:rsid w:val="004110E2"/>
    <w:rsid w:val="0041672F"/>
    <w:rsid w:val="00417A8D"/>
    <w:rsid w:val="00425E96"/>
    <w:rsid w:val="00435B63"/>
    <w:rsid w:val="004464EF"/>
    <w:rsid w:val="0045597E"/>
    <w:rsid w:val="00466848"/>
    <w:rsid w:val="00473AD6"/>
    <w:rsid w:val="004856EA"/>
    <w:rsid w:val="00493A45"/>
    <w:rsid w:val="004C7A47"/>
    <w:rsid w:val="004D2208"/>
    <w:rsid w:val="00502327"/>
    <w:rsid w:val="0051399B"/>
    <w:rsid w:val="00554057"/>
    <w:rsid w:val="00576656"/>
    <w:rsid w:val="00584A7D"/>
    <w:rsid w:val="0059646B"/>
    <w:rsid w:val="005A415E"/>
    <w:rsid w:val="005B4D9D"/>
    <w:rsid w:val="005B4DF8"/>
    <w:rsid w:val="005E6AD5"/>
    <w:rsid w:val="005F169A"/>
    <w:rsid w:val="00601164"/>
    <w:rsid w:val="00640372"/>
    <w:rsid w:val="00643C3B"/>
    <w:rsid w:val="006741A9"/>
    <w:rsid w:val="00686ACF"/>
    <w:rsid w:val="00695668"/>
    <w:rsid w:val="006B086D"/>
    <w:rsid w:val="006B13C9"/>
    <w:rsid w:val="006B1479"/>
    <w:rsid w:val="006C7C2D"/>
    <w:rsid w:val="006D3A28"/>
    <w:rsid w:val="006D6899"/>
    <w:rsid w:val="006E1247"/>
    <w:rsid w:val="006E53CB"/>
    <w:rsid w:val="006F44C5"/>
    <w:rsid w:val="006F7CB7"/>
    <w:rsid w:val="00717B18"/>
    <w:rsid w:val="00743DA1"/>
    <w:rsid w:val="007510B5"/>
    <w:rsid w:val="007541B9"/>
    <w:rsid w:val="00754D5A"/>
    <w:rsid w:val="00766C74"/>
    <w:rsid w:val="00780D12"/>
    <w:rsid w:val="007811AB"/>
    <w:rsid w:val="00785907"/>
    <w:rsid w:val="00792251"/>
    <w:rsid w:val="0079703B"/>
    <w:rsid w:val="007C7E3C"/>
    <w:rsid w:val="0082353A"/>
    <w:rsid w:val="00835481"/>
    <w:rsid w:val="00840065"/>
    <w:rsid w:val="00843985"/>
    <w:rsid w:val="00870A54"/>
    <w:rsid w:val="00872160"/>
    <w:rsid w:val="0088739D"/>
    <w:rsid w:val="00893AB1"/>
    <w:rsid w:val="008A4258"/>
    <w:rsid w:val="008A4BA6"/>
    <w:rsid w:val="008A6769"/>
    <w:rsid w:val="008E0A24"/>
    <w:rsid w:val="008E355D"/>
    <w:rsid w:val="008E6614"/>
    <w:rsid w:val="008F468B"/>
    <w:rsid w:val="00933A15"/>
    <w:rsid w:val="00940CCB"/>
    <w:rsid w:val="009755B1"/>
    <w:rsid w:val="00982C51"/>
    <w:rsid w:val="00991D8E"/>
    <w:rsid w:val="00991FA2"/>
    <w:rsid w:val="009B0482"/>
    <w:rsid w:val="009C2998"/>
    <w:rsid w:val="009F4F93"/>
    <w:rsid w:val="009F7DCC"/>
    <w:rsid w:val="00A02190"/>
    <w:rsid w:val="00A361EC"/>
    <w:rsid w:val="00A84CCB"/>
    <w:rsid w:val="00A85255"/>
    <w:rsid w:val="00AB542E"/>
    <w:rsid w:val="00AC159E"/>
    <w:rsid w:val="00AC3C5F"/>
    <w:rsid w:val="00AD5B2F"/>
    <w:rsid w:val="00AE4E7F"/>
    <w:rsid w:val="00AE4F36"/>
    <w:rsid w:val="00AF5B94"/>
    <w:rsid w:val="00B030CE"/>
    <w:rsid w:val="00B1736B"/>
    <w:rsid w:val="00B24AC4"/>
    <w:rsid w:val="00B600F8"/>
    <w:rsid w:val="00B64978"/>
    <w:rsid w:val="00B75BC9"/>
    <w:rsid w:val="00B85BC9"/>
    <w:rsid w:val="00BE2861"/>
    <w:rsid w:val="00BF5FB2"/>
    <w:rsid w:val="00C11FFE"/>
    <w:rsid w:val="00C304F8"/>
    <w:rsid w:val="00C347F2"/>
    <w:rsid w:val="00C472E7"/>
    <w:rsid w:val="00C550FF"/>
    <w:rsid w:val="00C66DA3"/>
    <w:rsid w:val="00C73CC3"/>
    <w:rsid w:val="00CC2DCB"/>
    <w:rsid w:val="00CC5839"/>
    <w:rsid w:val="00D04DE6"/>
    <w:rsid w:val="00D11BA5"/>
    <w:rsid w:val="00D12F09"/>
    <w:rsid w:val="00D734F9"/>
    <w:rsid w:val="00D74F8C"/>
    <w:rsid w:val="00D76726"/>
    <w:rsid w:val="00D94822"/>
    <w:rsid w:val="00DC4F5E"/>
    <w:rsid w:val="00DD0551"/>
    <w:rsid w:val="00DF44D6"/>
    <w:rsid w:val="00E27F31"/>
    <w:rsid w:val="00E56A34"/>
    <w:rsid w:val="00E97926"/>
    <w:rsid w:val="00EA682F"/>
    <w:rsid w:val="00EC6A3B"/>
    <w:rsid w:val="00EE508F"/>
    <w:rsid w:val="00EF323A"/>
    <w:rsid w:val="00F176F5"/>
    <w:rsid w:val="00F2773D"/>
    <w:rsid w:val="00F33B14"/>
    <w:rsid w:val="00F438F0"/>
    <w:rsid w:val="00F56D45"/>
    <w:rsid w:val="00FA20E6"/>
    <w:rsid w:val="00FB4662"/>
    <w:rsid w:val="00FD01EC"/>
    <w:rsid w:val="00FD17A8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F2E2F5"/>
  <w15:docId w15:val="{44075C0C-059F-47D0-9E12-4AF5498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E4"/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1E5BED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1E5BED"/>
    <w:pPr>
      <w:spacing w:after="120"/>
      <w:outlineLvl w:val="1"/>
    </w:pPr>
    <w:rPr>
      <w:bCs w:val="0"/>
      <w:iCs/>
      <w:szCs w:val="28"/>
    </w:rPr>
  </w:style>
  <w:style w:type="paragraph" w:styleId="Overskrift3">
    <w:name w:val="heading 3"/>
    <w:basedOn w:val="Overskrift2"/>
    <w:next w:val="Normal"/>
    <w:qFormat/>
    <w:rsid w:val="001E5BED"/>
    <w:pPr>
      <w:spacing w:after="60"/>
      <w:outlineLvl w:val="2"/>
    </w:pPr>
    <w:rPr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70A54"/>
    <w:pPr>
      <w:ind w:left="-737"/>
    </w:pPr>
  </w:style>
  <w:style w:type="paragraph" w:styleId="Bunntekst">
    <w:name w:val="footer"/>
    <w:basedOn w:val="Normal"/>
    <w:semiHidden/>
    <w:rsid w:val="00D76726"/>
    <w:pPr>
      <w:spacing w:line="288" w:lineRule="auto"/>
      <w:ind w:left="-1134" w:right="-1134"/>
    </w:pPr>
    <w:rPr>
      <w:rFonts w:ascii="Arial" w:hAnsi="Arial"/>
      <w:b/>
      <w:color w:val="40919A"/>
      <w:sz w:val="14"/>
    </w:rPr>
  </w:style>
  <w:style w:type="table" w:styleId="Tabellrutenett">
    <w:name w:val="Table Grid"/>
    <w:basedOn w:val="Vanligtabell"/>
    <w:semiHidden/>
    <w:rsid w:val="0068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ker">
    <w:name w:val="Mottaker"/>
    <w:basedOn w:val="Normal"/>
    <w:rsid w:val="008A4258"/>
    <w:pPr>
      <w:framePr w:w="4536" w:h="1701" w:hRule="exact" w:wrap="notBeside" w:vAnchor="page" w:hAnchor="margin" w:y="2269"/>
    </w:pPr>
  </w:style>
  <w:style w:type="paragraph" w:customStyle="1" w:styleId="ref">
    <w:name w:val="ref"/>
    <w:basedOn w:val="Normal"/>
    <w:rsid w:val="00A361EC"/>
    <w:pPr>
      <w:framePr w:w="2835" w:h="2552" w:hRule="exact" w:wrap="around" w:vAnchor="page" w:hAnchor="page" w:x="8506" w:y="812"/>
      <w:spacing w:after="120" w:line="288" w:lineRule="auto"/>
      <w:jc w:val="right"/>
    </w:pPr>
    <w:rPr>
      <w:i/>
      <w:noProof/>
      <w:sz w:val="20"/>
      <w:szCs w:val="17"/>
    </w:rPr>
  </w:style>
  <w:style w:type="paragraph" w:customStyle="1" w:styleId="Hilsen1">
    <w:name w:val="Hilsen1"/>
    <w:basedOn w:val="Normal"/>
    <w:rsid w:val="00C550FF"/>
    <w:pPr>
      <w:spacing w:before="480"/>
    </w:pPr>
  </w:style>
  <w:style w:type="paragraph" w:customStyle="1" w:styleId="Underskrift-stilling">
    <w:name w:val="Underskrift - stilling"/>
    <w:basedOn w:val="Normal"/>
    <w:next w:val="Normal"/>
    <w:autoRedefine/>
    <w:rsid w:val="00EF323A"/>
    <w:pPr>
      <w:keepNext/>
      <w:tabs>
        <w:tab w:val="left" w:pos="5245"/>
      </w:tabs>
    </w:pPr>
    <w:rPr>
      <w:szCs w:val="20"/>
      <w:lang w:eastAsia="nb-NO"/>
    </w:rPr>
  </w:style>
  <w:style w:type="paragraph" w:customStyle="1" w:styleId="Parafering">
    <w:name w:val="Parafering"/>
    <w:basedOn w:val="Normal"/>
    <w:rsid w:val="00B75BC9"/>
    <w:pPr>
      <w:ind w:left="5103"/>
    </w:pPr>
    <w:rPr>
      <w:lang w:eastAsia="nb-NO"/>
    </w:rPr>
  </w:style>
  <w:style w:type="paragraph" w:customStyle="1" w:styleId="parafering0">
    <w:name w:val="parafering"/>
    <w:basedOn w:val="Underskrift-stilling"/>
    <w:rsid w:val="003F60FE"/>
  </w:style>
  <w:style w:type="paragraph" w:styleId="Bobletekst">
    <w:name w:val="Balloon Text"/>
    <w:basedOn w:val="Normal"/>
    <w:link w:val="BobletekstTegn"/>
    <w:rsid w:val="004D22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D2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prog\maler\brev-no-m-logo.DOTm" TargetMode="Externa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brev-no-m-logo</Template>
  <TotalTime>1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TØI | Transportøkonomisk institutt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Anne-Lise Myren Strømmen</cp:lastModifiedBy>
  <cp:revision>2</cp:revision>
  <cp:lastPrinted>2006-10-03T11:17:00Z</cp:lastPrinted>
  <dcterms:created xsi:type="dcterms:W3CDTF">2020-06-26T12:24:00Z</dcterms:created>
  <dcterms:modified xsi:type="dcterms:W3CDTF">2020-06-26T12:24:00Z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</Properties>
</file>